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2840"/>
        <w:gridCol w:w="4055"/>
        <w:gridCol w:w="2821"/>
      </w:tblGrid>
      <w:tr w:rsidR="00955C7A" w:rsidRPr="00137532" w14:paraId="330B6A0D" w14:textId="77777777" w:rsidTr="00955C7A">
        <w:trPr>
          <w:jc w:val="center"/>
        </w:trPr>
        <w:tc>
          <w:tcPr>
            <w:tcW w:w="28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B2BA855" w14:textId="54C45817" w:rsidR="001B7B15" w:rsidRPr="00137532" w:rsidRDefault="00496B75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B745B6D" wp14:editId="566920D8">
                  <wp:extent cx="920750" cy="945314"/>
                  <wp:effectExtent l="0" t="0" r="0" b="7620"/>
                  <wp:docPr id="1287706909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7706909" name="صورة 1287706909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5976" cy="981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CE2D61A" w14:textId="7386EE02" w:rsidR="001B7B15" w:rsidRPr="00DE0642" w:rsidRDefault="00C00676" w:rsidP="00DF2303">
            <w:pPr>
              <w:pStyle w:val="ad"/>
              <w:spacing w:line="360" w:lineRule="auto"/>
              <w:jc w:val="center"/>
              <w:rPr>
                <w:rFonts w:ascii="Rockwell Extra Bold" w:hAnsi="Rockwell Extra Bold" w:cstheme="majorBidi"/>
                <w:sz w:val="32"/>
                <w:szCs w:val="32"/>
              </w:rPr>
            </w:pPr>
            <w:r>
              <w:rPr>
                <w:rFonts w:ascii="Rockwell Extra Bold" w:hAnsi="Rockwell Extra Bold" w:cstheme="majorBidi"/>
                <w:sz w:val="32"/>
                <w:szCs w:val="32"/>
              </w:rPr>
              <w:t>U</w:t>
            </w:r>
            <w:r w:rsidR="00DF2303" w:rsidRPr="00DE0642">
              <w:rPr>
                <w:rFonts w:ascii="Rockwell Extra Bold" w:hAnsi="Rockwell Extra Bold" w:cstheme="majorBidi"/>
                <w:sz w:val="32"/>
                <w:szCs w:val="32"/>
              </w:rPr>
              <w:t>JBATM</w:t>
            </w:r>
          </w:p>
          <w:p w14:paraId="04E5A8D6" w14:textId="0CE0AEE6" w:rsidR="005A6460" w:rsidRPr="005A6460" w:rsidRDefault="005A6460" w:rsidP="005A6460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</w:rPr>
            </w:pPr>
            <w:hyperlink r:id="rId8" w:history="1">
              <w:r w:rsidRPr="005C5042">
                <w:rPr>
                  <w:rStyle w:val="Hyperlink"/>
                  <w:rFonts w:asciiTheme="majorBidi" w:hAnsiTheme="majorBidi" w:cstheme="majorBidi"/>
                  <w:sz w:val="32"/>
                  <w:szCs w:val="32"/>
                </w:rPr>
                <w:t>ujbatm.urnammuacademy.org</w:t>
              </w:r>
            </w:hyperlink>
          </w:p>
        </w:tc>
        <w:tc>
          <w:tcPr>
            <w:tcW w:w="287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53F28C2" w14:textId="0F8F72A4" w:rsidR="001B7B15" w:rsidRPr="00137532" w:rsidRDefault="00501FBA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D2DB1BB" wp14:editId="225A975D">
                  <wp:extent cx="635000" cy="952500"/>
                  <wp:effectExtent l="0" t="0" r="0" b="0"/>
                  <wp:docPr id="77207558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2075585" name="صورة 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0581" w:rsidRPr="00137532" w14:paraId="2F31DD68" w14:textId="77777777" w:rsidTr="00647145">
        <w:trPr>
          <w:trHeight w:val="1008"/>
          <w:jc w:val="center"/>
        </w:trPr>
        <w:tc>
          <w:tcPr>
            <w:tcW w:w="970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8730274" w14:textId="51ECF003" w:rsidR="00290581" w:rsidRPr="00C23338" w:rsidRDefault="00290581" w:rsidP="00290581">
            <w:pPr>
              <w:pStyle w:val="ad"/>
              <w:spacing w:line="360" w:lineRule="auto"/>
              <w:rPr>
                <w:rFonts w:ascii="Arial Rounded MT Bold" w:hAnsi="Arial Rounded MT Bold" w:cstheme="majorBidi"/>
                <w:b/>
                <w:bCs/>
                <w:sz w:val="24"/>
                <w:szCs w:val="24"/>
              </w:rPr>
            </w:pPr>
            <w:r w:rsidRPr="00C23338">
              <w:rPr>
                <w:rFonts w:ascii="Arial Rounded MT Bold" w:hAnsi="Arial Rounded MT Bold" w:cstheme="majorBidi"/>
                <w:b/>
                <w:bCs/>
                <w:sz w:val="28"/>
                <w:szCs w:val="28"/>
              </w:rPr>
              <w:t>Paper Title</w:t>
            </w:r>
            <w:r w:rsidR="004774CE">
              <w:rPr>
                <w:rFonts w:ascii="Arial Rounded MT Bold" w:hAnsi="Arial Rounded MT Bold" w:cstheme="majorBidi"/>
                <w:b/>
                <w:bCs/>
                <w:sz w:val="28"/>
                <w:szCs w:val="28"/>
              </w:rPr>
              <w:t xml:space="preserve"> (</w:t>
            </w:r>
            <w:r w:rsidR="004774CE" w:rsidRPr="004774CE">
              <w:rPr>
                <w:rFonts w:ascii="Arial Rounded MT Bold" w:hAnsi="Arial Rounded MT Bold" w:cstheme="majorBidi"/>
                <w:b/>
                <w:bCs/>
                <w:i/>
                <w:iCs/>
                <w:sz w:val="28"/>
                <w:szCs w:val="28"/>
              </w:rPr>
              <w:t>Sub-Paper Title</w:t>
            </w:r>
            <w:r w:rsidR="004774CE">
              <w:rPr>
                <w:rFonts w:ascii="Arial Rounded MT Bold" w:hAnsi="Arial Rounded MT Bold" w:cstheme="majorBidi"/>
                <w:b/>
                <w:bCs/>
                <w:sz w:val="28"/>
                <w:szCs w:val="28"/>
              </w:rPr>
              <w:t xml:space="preserve"> )</w:t>
            </w:r>
          </w:p>
        </w:tc>
      </w:tr>
      <w:tr w:rsidR="00290581" w:rsidRPr="00137532" w14:paraId="126D5F00" w14:textId="77777777" w:rsidTr="00647145">
        <w:trPr>
          <w:trHeight w:val="720"/>
          <w:jc w:val="center"/>
        </w:trPr>
        <w:tc>
          <w:tcPr>
            <w:tcW w:w="97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651CF" w14:textId="0F16BB2F" w:rsidR="00290581" w:rsidRPr="00350B7F" w:rsidRDefault="00290581" w:rsidP="004774CE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F41ACA" w:rsidRPr="00137532" w14:paraId="7C60CB18" w14:textId="77777777" w:rsidTr="00647145">
        <w:trPr>
          <w:trHeight w:val="576"/>
          <w:jc w:val="center"/>
        </w:trPr>
        <w:tc>
          <w:tcPr>
            <w:tcW w:w="970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7D54910" w14:textId="7617A23C" w:rsidR="00F41ACA" w:rsidRPr="0031035B" w:rsidRDefault="00F41ACA" w:rsidP="00F41ACA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</w:tc>
      </w:tr>
      <w:tr w:rsidR="00E12883" w:rsidRPr="00137532" w14:paraId="62FB7C4C" w14:textId="77777777" w:rsidTr="006762D9">
        <w:trPr>
          <w:jc w:val="center"/>
        </w:trPr>
        <w:tc>
          <w:tcPr>
            <w:tcW w:w="287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4311303" w14:textId="77777777" w:rsidR="00E12883" w:rsidRPr="00C22371" w:rsidRDefault="00E12883" w:rsidP="00E65BD4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C22371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Article information</w:t>
            </w:r>
          </w:p>
          <w:p w14:paraId="3E4B1C10" w14:textId="77777777" w:rsidR="00E12883" w:rsidRPr="00C22371" w:rsidRDefault="00E12883" w:rsidP="00EA343A">
            <w:pPr>
              <w:pStyle w:val="ad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223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Article history:</w:t>
            </w:r>
          </w:p>
          <w:p w14:paraId="73CB8182" w14:textId="77777777" w:rsidR="00E12883" w:rsidRPr="00C22371" w:rsidRDefault="00E12883" w:rsidP="00EA343A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C223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Received 09 November, 2024</w:t>
            </w:r>
          </w:p>
          <w:p w14:paraId="1E36FD35" w14:textId="77777777" w:rsidR="00E12883" w:rsidRPr="00C22371" w:rsidRDefault="00E12883" w:rsidP="00EA343A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C223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Accepted 04 February, 2025</w:t>
            </w:r>
          </w:p>
          <w:p w14:paraId="285C4138" w14:textId="3E9CA4E2" w:rsidR="00E12883" w:rsidRPr="00EA343A" w:rsidRDefault="00E12883" w:rsidP="00EA343A">
            <w:pPr>
              <w:pStyle w:val="ad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223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Published online 18 May, 2025</w:t>
            </w:r>
          </w:p>
        </w:tc>
        <w:tc>
          <w:tcPr>
            <w:tcW w:w="6825" w:type="dxa"/>
            <w:gridSpan w:val="2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E2F1160" w14:textId="1BCB988D" w:rsidR="00E12883" w:rsidRPr="00C22371" w:rsidRDefault="00E12883" w:rsidP="00E12883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Abstract</w:t>
            </w:r>
          </w:p>
          <w:p w14:paraId="5F38B415" w14:textId="77777777" w:rsidR="00E12883" w:rsidRPr="00A3453F" w:rsidRDefault="00E12883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3EE964F8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6057A6E3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299702C7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6FEE85FD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3E67F471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623AEFDE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38D5BE04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19CC6A76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3970D5A4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57AA7151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259BFA7A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44C610A0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179613A6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763ED197" w14:textId="77777777" w:rsidR="00A3453F" w:rsidRPr="00137532" w:rsidRDefault="00A3453F" w:rsidP="00E12883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65564D9E" w14:textId="77777777" w:rsidTr="006762D9">
        <w:trPr>
          <w:jc w:val="center"/>
        </w:trPr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DC65EB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63EE14D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54307399" w14:textId="77777777" w:rsidTr="006762D9">
        <w:trPr>
          <w:jc w:val="center"/>
        </w:trPr>
        <w:tc>
          <w:tcPr>
            <w:tcW w:w="2875" w:type="dxa"/>
            <w:tcBorders>
              <w:left w:val="nil"/>
              <w:bottom w:val="nil"/>
              <w:right w:val="nil"/>
            </w:tcBorders>
            <w:vAlign w:val="center"/>
          </w:tcPr>
          <w:p w14:paraId="7706827C" w14:textId="4846DE28" w:rsidR="00E12883" w:rsidRPr="00C22371" w:rsidRDefault="00E12883" w:rsidP="009E3988">
            <w:pPr>
              <w:pStyle w:val="ad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Keywords</w:t>
            </w:r>
            <w:r w:rsidRPr="00C223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</w:p>
          <w:p w14:paraId="4FC8D146" w14:textId="5F155281" w:rsidR="00E12883" w:rsidRPr="00C22371" w:rsidRDefault="00E12883" w:rsidP="009E3988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Business</w:t>
            </w:r>
          </w:p>
          <w:p w14:paraId="0943296A" w14:textId="77777777" w:rsidR="00E12883" w:rsidRDefault="00E12883" w:rsidP="007745F7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Management</w:t>
            </w:r>
          </w:p>
          <w:p w14:paraId="6FF7043E" w14:textId="77777777" w:rsidR="00E12883" w:rsidRDefault="00E12883" w:rsidP="007745F7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Accounting</w:t>
            </w:r>
          </w:p>
          <w:p w14:paraId="4C4EA7AE" w14:textId="562B3F0F" w:rsidR="00E12883" w:rsidRPr="007745F7" w:rsidRDefault="00E12883" w:rsidP="007745F7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Technology</w:t>
            </w: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0839D26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3EB7BE6A" w14:textId="77777777" w:rsidTr="006762D9">
        <w:trPr>
          <w:jc w:val="center"/>
        </w:trPr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8283B6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20396A9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3F92F785" w14:textId="77777777" w:rsidTr="006762D9">
        <w:trPr>
          <w:jc w:val="center"/>
        </w:trPr>
        <w:tc>
          <w:tcPr>
            <w:tcW w:w="2875" w:type="dxa"/>
            <w:tcBorders>
              <w:left w:val="nil"/>
              <w:bottom w:val="nil"/>
              <w:right w:val="nil"/>
            </w:tcBorders>
            <w:vAlign w:val="center"/>
          </w:tcPr>
          <w:p w14:paraId="4BC93D45" w14:textId="30A50E61" w:rsidR="00E12883" w:rsidRPr="00C22371" w:rsidRDefault="00E12883" w:rsidP="00526ACE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C6D7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Corresponding author</w:t>
            </w:r>
            <w:r w:rsidRPr="00C223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</w:p>
          <w:p w14:paraId="77FFBF62" w14:textId="75094248" w:rsidR="00E12883" w:rsidRPr="00C22371" w:rsidRDefault="00E12883" w:rsidP="00BA42BD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Sarah</w:t>
            </w:r>
          </w:p>
          <w:p w14:paraId="1C3D7E7F" w14:textId="0EFEEF9C" w:rsidR="00E12883" w:rsidRPr="00E12883" w:rsidRDefault="00E12883" w:rsidP="00E12883">
            <w:pPr>
              <w:pStyle w:val="ad"/>
              <w:spacing w:line="36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Sarah@ggmail.com</w:t>
            </w: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E2A808F" w14:textId="77777777" w:rsidR="00E12883" w:rsidRPr="00137532" w:rsidRDefault="00E12883" w:rsidP="00526ACE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11FA7A76" w14:textId="77777777" w:rsidTr="006762D9">
        <w:trPr>
          <w:jc w:val="center"/>
        </w:trPr>
        <w:tc>
          <w:tcPr>
            <w:tcW w:w="287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F70EA0" w14:textId="38095197" w:rsidR="00E12883" w:rsidRPr="00137532" w:rsidRDefault="00E12883" w:rsidP="00526ACE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3F8FC78" w14:textId="77777777" w:rsidR="00E12883" w:rsidRPr="00137532" w:rsidRDefault="00E12883" w:rsidP="00526ACE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138F5996" w14:textId="77777777" w:rsidTr="00A66063">
        <w:trPr>
          <w:trHeight w:val="1152"/>
          <w:jc w:val="center"/>
        </w:trPr>
        <w:tc>
          <w:tcPr>
            <w:tcW w:w="970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FBE5DB" w14:textId="77777777" w:rsidR="00FC1028" w:rsidRDefault="00ED0223" w:rsidP="00ED0223">
            <w:pPr>
              <w:pStyle w:val="ad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0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DOI</w:t>
            </w:r>
            <w:r w:rsidRPr="00ED0223">
              <w:rPr>
                <w:rFonts w:asciiTheme="majorBidi" w:hAnsiTheme="majorBidi" w:cstheme="majorBidi"/>
                <w:sz w:val="24"/>
                <w:szCs w:val="24"/>
              </w:rPr>
              <w:t>: 10.33899/ijvs.2025.155076.4018,</w:t>
            </w:r>
          </w:p>
          <w:p w14:paraId="02F2F4F5" w14:textId="47AF92CC" w:rsidR="00FC1028" w:rsidRDefault="00ED0223" w:rsidP="00ED0223">
            <w:pPr>
              <w:pStyle w:val="ad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028">
              <w:rPr>
                <w:rFonts w:asciiTheme="majorBidi" w:hAnsiTheme="majorBidi" w:cstheme="majorBidi"/>
                <w:sz w:val="24"/>
                <w:szCs w:val="24"/>
              </w:rPr>
              <w:t>©Authors, 2025</w:t>
            </w:r>
            <w:r w:rsidRPr="00ED0223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F436F7" w:rsidRPr="00F436F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UrNammu Journal of Business, Accounting and Technology Management</w:t>
            </w:r>
            <w:r w:rsidRPr="00ED0223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66A64419" w14:textId="5CA7F516" w:rsidR="00E12883" w:rsidRPr="00F436F7" w:rsidRDefault="00ED0223" w:rsidP="00ED0223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F436F7">
              <w:rPr>
                <w:rFonts w:asciiTheme="majorBidi" w:hAnsiTheme="majorBidi" w:cstheme="majorBidi"/>
                <w:i/>
                <w:iCs/>
              </w:rPr>
              <w:t>This is an open access article under the CC BY 4.0 license (</w:t>
            </w:r>
            <w:hyperlink r:id="rId10" w:history="1">
              <w:r w:rsidR="00510BCE" w:rsidRPr="00510BCE">
                <w:rPr>
                  <w:rStyle w:val="Hyperlink"/>
                  <w:rFonts w:asciiTheme="majorBidi" w:hAnsiTheme="majorBidi" w:cstheme="majorBidi"/>
                  <w:i/>
                  <w:iCs/>
                </w:rPr>
                <w:t>https://creativecommons.org/licenses/by/4.0/</w:t>
              </w:r>
            </w:hyperlink>
            <w:r w:rsidRPr="00F436F7">
              <w:rPr>
                <w:rFonts w:asciiTheme="majorBidi" w:hAnsiTheme="majorBidi" w:cstheme="majorBidi"/>
                <w:i/>
                <w:iCs/>
              </w:rPr>
              <w:t>)</w:t>
            </w:r>
          </w:p>
        </w:tc>
      </w:tr>
    </w:tbl>
    <w:p w14:paraId="332442D3" w14:textId="77777777" w:rsidR="00A66063" w:rsidRDefault="00A66063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  <w:sectPr w:rsidR="00A66063" w:rsidSect="00764D63">
          <w:footerReference w:type="default" r:id="rId11"/>
          <w:headerReference w:type="first" r:id="rId12"/>
          <w:pgSz w:w="11906" w:h="16838"/>
          <w:pgMar w:top="1440" w:right="1080" w:bottom="1440" w:left="1080" w:header="720" w:footer="720" w:gutter="0"/>
          <w:cols w:space="720"/>
          <w:titlePg/>
          <w:bidi/>
          <w:rtlGutter/>
          <w:docGrid w:linePitch="360"/>
        </w:sectPr>
      </w:pPr>
    </w:p>
    <w:p w14:paraId="0D4C0ACC" w14:textId="038C7195" w:rsidR="00E759A8" w:rsidRP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759A8">
        <w:rPr>
          <w:rFonts w:asciiTheme="majorBidi" w:hAnsiTheme="majorBidi" w:cstheme="majorBidi"/>
          <w:b/>
          <w:bCs/>
          <w:sz w:val="24"/>
          <w:szCs w:val="24"/>
        </w:rPr>
        <w:t xml:space="preserve">1. </w:t>
      </w:r>
      <w:r w:rsidR="00A66063" w:rsidRPr="00E759A8">
        <w:rPr>
          <w:rFonts w:asciiTheme="majorBidi" w:hAnsiTheme="majorBidi" w:cstheme="majorBidi"/>
          <w:b/>
          <w:bCs/>
          <w:sz w:val="24"/>
          <w:szCs w:val="24"/>
        </w:rPr>
        <w:t>Introduction</w:t>
      </w:r>
    </w:p>
    <w:p w14:paraId="7E7DD515" w14:textId="77777777" w:rsidR="00E759A8" w:rsidRDefault="00A66063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A66063">
        <w:rPr>
          <w:rFonts w:asciiTheme="majorBidi" w:hAnsiTheme="majorBidi" w:cstheme="majorBidi"/>
          <w:sz w:val="24"/>
          <w:szCs w:val="24"/>
        </w:rPr>
        <w:t>This section should introduce the topic and background of the study.</w:t>
      </w:r>
    </w:p>
    <w:p w14:paraId="7692B6C3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07B7D66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5E765EE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3980AE7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01BAA7C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289AABC" w14:textId="77777777" w:rsidR="00E759A8" w:rsidRPr="00E759A8" w:rsidRDefault="00A66063" w:rsidP="00E759A8">
      <w:pPr>
        <w:pStyle w:val="ad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759A8">
        <w:rPr>
          <w:rFonts w:asciiTheme="majorBidi" w:hAnsiTheme="majorBidi" w:cstheme="majorBidi"/>
          <w:b/>
          <w:bCs/>
          <w:sz w:val="24"/>
          <w:szCs w:val="24"/>
        </w:rPr>
        <w:lastRenderedPageBreak/>
        <w:t>2. Literature Review</w:t>
      </w:r>
    </w:p>
    <w:p w14:paraId="60B0E46B" w14:textId="77777777" w:rsidR="00E759A8" w:rsidRDefault="00A66063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A66063">
        <w:rPr>
          <w:rFonts w:asciiTheme="majorBidi" w:hAnsiTheme="majorBidi" w:cstheme="majorBidi"/>
          <w:sz w:val="24"/>
          <w:szCs w:val="24"/>
        </w:rPr>
        <w:t>Provide a comprehensive review of related literature here.</w:t>
      </w:r>
    </w:p>
    <w:p w14:paraId="6148E92B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0DEF2FA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578C11C" w14:textId="77777777" w:rsidR="00E759A8" w:rsidRPr="00E759A8" w:rsidRDefault="00A66063" w:rsidP="00E759A8">
      <w:pPr>
        <w:pStyle w:val="ad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759A8">
        <w:rPr>
          <w:rFonts w:asciiTheme="majorBidi" w:hAnsiTheme="majorBidi" w:cstheme="majorBidi"/>
          <w:b/>
          <w:bCs/>
          <w:sz w:val="24"/>
          <w:szCs w:val="24"/>
        </w:rPr>
        <w:t>3. Discussion</w:t>
      </w:r>
    </w:p>
    <w:p w14:paraId="0FCAAD4B" w14:textId="70645E0B" w:rsidR="00E759A8" w:rsidRDefault="00A66063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A66063">
        <w:rPr>
          <w:rFonts w:asciiTheme="majorBidi" w:hAnsiTheme="majorBidi" w:cstheme="majorBidi"/>
          <w:sz w:val="24"/>
          <w:szCs w:val="24"/>
        </w:rPr>
        <w:t>Analyse and interpret your findings in light of the literature.</w:t>
      </w:r>
    </w:p>
    <w:p w14:paraId="1D8BD667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FFF4C08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9421C7B" w14:textId="77777777" w:rsidR="00E759A8" w:rsidRPr="00E759A8" w:rsidRDefault="00A66063" w:rsidP="00E759A8">
      <w:pPr>
        <w:pStyle w:val="ad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759A8">
        <w:rPr>
          <w:rFonts w:asciiTheme="majorBidi" w:hAnsiTheme="majorBidi" w:cstheme="majorBidi"/>
          <w:b/>
          <w:bCs/>
          <w:sz w:val="24"/>
          <w:szCs w:val="24"/>
        </w:rPr>
        <w:t>4. Conclusions</w:t>
      </w:r>
    </w:p>
    <w:p w14:paraId="056E9547" w14:textId="77777777" w:rsidR="00E759A8" w:rsidRDefault="00A66063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A66063">
        <w:rPr>
          <w:rFonts w:asciiTheme="majorBidi" w:hAnsiTheme="majorBidi" w:cstheme="majorBidi"/>
          <w:sz w:val="24"/>
          <w:szCs w:val="24"/>
        </w:rPr>
        <w:t>Summarise the key points, implications, and suggestions.</w:t>
      </w:r>
    </w:p>
    <w:p w14:paraId="7B640B57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277CC65" w14:textId="77777777" w:rsidR="00E759A8" w:rsidRDefault="00E759A8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2BD68B8" w14:textId="77777777" w:rsidR="00E759A8" w:rsidRPr="00E759A8" w:rsidRDefault="00A66063" w:rsidP="00E759A8">
      <w:pPr>
        <w:pStyle w:val="ad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E759A8">
        <w:rPr>
          <w:rFonts w:asciiTheme="majorBidi" w:hAnsiTheme="majorBidi" w:cstheme="majorBidi"/>
          <w:b/>
          <w:bCs/>
          <w:sz w:val="24"/>
          <w:szCs w:val="24"/>
        </w:rPr>
        <w:t>References</w:t>
      </w:r>
    </w:p>
    <w:p w14:paraId="0372D0EB" w14:textId="3BE53209" w:rsidR="00A66063" w:rsidRDefault="00A66063" w:rsidP="00E759A8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  <w:sectPr w:rsidR="00A66063" w:rsidSect="00A66063">
          <w:type w:val="continuous"/>
          <w:pgSz w:w="11906" w:h="16838"/>
          <w:pgMar w:top="1440" w:right="1080" w:bottom="1440" w:left="1080" w:header="720" w:footer="720" w:gutter="0"/>
          <w:cols w:space="720"/>
          <w:titlePg/>
          <w:bidi/>
          <w:rtlGutter/>
          <w:docGrid w:linePitch="360"/>
        </w:sectPr>
      </w:pPr>
      <w:r w:rsidRPr="00A66063">
        <w:rPr>
          <w:rFonts w:asciiTheme="majorBidi" w:hAnsiTheme="majorBidi" w:cstheme="majorBidi"/>
          <w:sz w:val="24"/>
          <w:szCs w:val="24"/>
        </w:rPr>
        <w:t>Use APA style or the journal-specific citation style here. List all references in alphabetical order.</w:t>
      </w:r>
    </w:p>
    <w:p w14:paraId="2D2F1175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E090D78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329B864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6AD17DE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8D9ACAB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C9AA6CA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4F94115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9D73C0B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6E9D3F92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155E76C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E5DBA3B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92D915A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5635FA7A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447BBBB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03F1673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73C1103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86B3992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94E2C31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467FA42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1246B56" w14:textId="77777777" w:rsidR="00A66063" w:rsidRDefault="00A66063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  <w:sectPr w:rsidR="00A66063" w:rsidSect="00522CAF">
          <w:type w:val="continuous"/>
          <w:pgSz w:w="11906" w:h="16838"/>
          <w:pgMar w:top="1440" w:right="1080" w:bottom="1440" w:left="1080" w:header="720" w:footer="720" w:gutter="0"/>
          <w:cols w:space="720"/>
          <w:titlePg/>
          <w:bidi/>
          <w:rtlGutter/>
          <w:docGrid w:linePitch="360"/>
        </w:sectPr>
      </w:pPr>
    </w:p>
    <w:p w14:paraId="0F38C4AA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28675C" w:rsidRPr="00137532" w:rsidSect="00522CAF">
      <w:type w:val="continuous"/>
      <w:pgSz w:w="11906" w:h="16838"/>
      <w:pgMar w:top="1440" w:right="1080" w:bottom="1440" w:left="1080" w:header="720" w:footer="720" w:gutter="0"/>
      <w:cols w:space="720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9E484D" w14:textId="77777777" w:rsidR="00DC2ADD" w:rsidRDefault="00DC2ADD" w:rsidP="0005562F">
      <w:pPr>
        <w:spacing w:after="0" w:line="240" w:lineRule="auto"/>
      </w:pPr>
      <w:r>
        <w:separator/>
      </w:r>
    </w:p>
  </w:endnote>
  <w:endnote w:type="continuationSeparator" w:id="0">
    <w:p w14:paraId="612850B9" w14:textId="77777777" w:rsidR="00DC2ADD" w:rsidRDefault="00DC2ADD" w:rsidP="000556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72613554"/>
      <w:docPartObj>
        <w:docPartGallery w:val="Page Numbers (Bottom of Page)"/>
        <w:docPartUnique/>
      </w:docPartObj>
    </w:sdtPr>
    <w:sdtContent>
      <w:p w14:paraId="4F4F669C" w14:textId="71890D8C" w:rsidR="00880C0C" w:rsidRDefault="00880C0C">
        <w:pPr>
          <w:pStyle w:val="ab"/>
          <w:jc w:val="center"/>
        </w:pPr>
        <w:r w:rsidRPr="00C32E97">
          <w:rPr>
            <w:rFonts w:asciiTheme="majorBidi" w:hAnsiTheme="majorBidi" w:cstheme="majorBidi"/>
            <w:sz w:val="24"/>
            <w:szCs w:val="24"/>
          </w:rPr>
          <w:fldChar w:fldCharType="begin"/>
        </w:r>
        <w:r w:rsidRPr="00C32E97">
          <w:rPr>
            <w:rFonts w:asciiTheme="majorBidi" w:hAnsiTheme="majorBidi" w:cstheme="majorBidi"/>
            <w:sz w:val="24"/>
            <w:szCs w:val="24"/>
          </w:rPr>
          <w:instrText>PAGE   \* MERGEFORMAT</w:instrText>
        </w:r>
        <w:r w:rsidRPr="00C32E97">
          <w:rPr>
            <w:rFonts w:asciiTheme="majorBidi" w:hAnsiTheme="majorBidi" w:cstheme="majorBidi"/>
            <w:sz w:val="24"/>
            <w:szCs w:val="24"/>
          </w:rPr>
          <w:fldChar w:fldCharType="separate"/>
        </w:r>
        <w:r w:rsidRPr="00C32E97">
          <w:rPr>
            <w:rFonts w:asciiTheme="majorBidi" w:hAnsiTheme="majorBidi" w:cstheme="majorBidi"/>
            <w:sz w:val="24"/>
            <w:szCs w:val="24"/>
            <w:rtl/>
            <w:lang w:val="ar-SA"/>
          </w:rPr>
          <w:t>2</w:t>
        </w:r>
        <w:r w:rsidRPr="00C32E97">
          <w:rPr>
            <w:rFonts w:asciiTheme="majorBidi" w:hAnsiTheme="majorBidi" w:cstheme="majorBidi"/>
            <w:sz w:val="24"/>
            <w:szCs w:val="24"/>
          </w:rPr>
          <w:fldChar w:fldCharType="end"/>
        </w:r>
      </w:p>
    </w:sdtContent>
  </w:sdt>
  <w:p w14:paraId="4DE1BC36" w14:textId="77777777" w:rsidR="00880C0C" w:rsidRDefault="00880C0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7B46EE" w14:textId="77777777" w:rsidR="00DC2ADD" w:rsidRDefault="00DC2ADD" w:rsidP="0005562F">
      <w:pPr>
        <w:spacing w:after="0" w:line="240" w:lineRule="auto"/>
      </w:pPr>
      <w:r>
        <w:separator/>
      </w:r>
    </w:p>
  </w:footnote>
  <w:footnote w:type="continuationSeparator" w:id="0">
    <w:p w14:paraId="4416E736" w14:textId="77777777" w:rsidR="00DC2ADD" w:rsidRDefault="00DC2ADD" w:rsidP="000556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c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736"/>
    </w:tblGrid>
    <w:tr w:rsidR="00766F64" w14:paraId="07839AC3" w14:textId="77777777" w:rsidTr="00E65BD4">
      <w:tc>
        <w:tcPr>
          <w:tcW w:w="9736" w:type="dxa"/>
        </w:tcPr>
        <w:p w14:paraId="2ACEAF1D" w14:textId="77777777" w:rsidR="00766F64" w:rsidRPr="00FB0A29" w:rsidRDefault="00766F64" w:rsidP="00137532">
          <w:pPr>
            <w:pStyle w:val="ad"/>
            <w:spacing w:line="360" w:lineRule="auto"/>
            <w:jc w:val="center"/>
            <w:rPr>
              <w:rFonts w:ascii="Century" w:hAnsi="Century" w:cstheme="majorBidi"/>
              <w:sz w:val="24"/>
              <w:szCs w:val="24"/>
            </w:rPr>
          </w:pPr>
          <w:r w:rsidRPr="00FB0A29">
            <w:rPr>
              <w:rFonts w:ascii="Century" w:hAnsi="Century" w:cstheme="majorBidi"/>
              <w:sz w:val="24"/>
              <w:szCs w:val="24"/>
            </w:rPr>
            <w:t>UrNammu Journal of Business, Accounting and Technology Management</w:t>
          </w:r>
        </w:p>
        <w:p w14:paraId="7C7DF742" w14:textId="3E417396" w:rsidR="00766F64" w:rsidRPr="00FB0A29" w:rsidRDefault="00766F64" w:rsidP="00137532">
          <w:pPr>
            <w:pStyle w:val="aa"/>
            <w:tabs>
              <w:tab w:val="clear" w:pos="9026"/>
            </w:tabs>
            <w:spacing w:line="360" w:lineRule="auto"/>
            <w:jc w:val="center"/>
            <w:rPr>
              <w:sz w:val="24"/>
              <w:szCs w:val="24"/>
            </w:rPr>
          </w:pPr>
          <w:r w:rsidRPr="00FB0A29">
            <w:rPr>
              <w:rFonts w:ascii="Century" w:hAnsi="Century" w:cstheme="majorBidi"/>
              <w:i/>
              <w:iCs/>
              <w:sz w:val="24"/>
              <w:szCs w:val="24"/>
            </w:rPr>
            <w:t>Vol. 1, No. 1, 2025, (1-25)</w:t>
          </w:r>
        </w:p>
      </w:tc>
    </w:tr>
  </w:tbl>
  <w:p w14:paraId="3F35FF30" w14:textId="77777777" w:rsidR="0005562F" w:rsidRDefault="0005562F" w:rsidP="00137532">
    <w:pPr>
      <w:pStyle w:val="aa"/>
      <w:tabs>
        <w:tab w:val="clear" w:pos="9026"/>
      </w:tabs>
      <w:spacing w:line="36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FA73EA"/>
    <w:multiLevelType w:val="hybridMultilevel"/>
    <w:tmpl w:val="27BA79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855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C7C"/>
    <w:rsid w:val="00002913"/>
    <w:rsid w:val="0004161B"/>
    <w:rsid w:val="00051F86"/>
    <w:rsid w:val="0005562F"/>
    <w:rsid w:val="0007304F"/>
    <w:rsid w:val="00093E02"/>
    <w:rsid w:val="000C6D76"/>
    <w:rsid w:val="00122EAF"/>
    <w:rsid w:val="00137532"/>
    <w:rsid w:val="001B7B15"/>
    <w:rsid w:val="001C2E15"/>
    <w:rsid w:val="001C5F6D"/>
    <w:rsid w:val="001C6FDA"/>
    <w:rsid w:val="00214E52"/>
    <w:rsid w:val="00257905"/>
    <w:rsid w:val="00280806"/>
    <w:rsid w:val="0028675C"/>
    <w:rsid w:val="00290581"/>
    <w:rsid w:val="003056A3"/>
    <w:rsid w:val="0031035B"/>
    <w:rsid w:val="00316A37"/>
    <w:rsid w:val="003315BB"/>
    <w:rsid w:val="003346B0"/>
    <w:rsid w:val="00350B7F"/>
    <w:rsid w:val="00383E1C"/>
    <w:rsid w:val="003913D9"/>
    <w:rsid w:val="003B576E"/>
    <w:rsid w:val="003F3574"/>
    <w:rsid w:val="004337F3"/>
    <w:rsid w:val="00475240"/>
    <w:rsid w:val="004774CE"/>
    <w:rsid w:val="00496B75"/>
    <w:rsid w:val="004F62C7"/>
    <w:rsid w:val="004F6FED"/>
    <w:rsid w:val="00501FBA"/>
    <w:rsid w:val="00510BCE"/>
    <w:rsid w:val="00522CAF"/>
    <w:rsid w:val="00526ACE"/>
    <w:rsid w:val="00583C7C"/>
    <w:rsid w:val="005A6460"/>
    <w:rsid w:val="005C5042"/>
    <w:rsid w:val="005C670A"/>
    <w:rsid w:val="005C7A0B"/>
    <w:rsid w:val="005D6D96"/>
    <w:rsid w:val="00647145"/>
    <w:rsid w:val="006707BE"/>
    <w:rsid w:val="006762D9"/>
    <w:rsid w:val="006B244F"/>
    <w:rsid w:val="007067CD"/>
    <w:rsid w:val="00713D4F"/>
    <w:rsid w:val="00764D63"/>
    <w:rsid w:val="00766F64"/>
    <w:rsid w:val="007745F7"/>
    <w:rsid w:val="007A3645"/>
    <w:rsid w:val="007D1C86"/>
    <w:rsid w:val="007D3233"/>
    <w:rsid w:val="008613E4"/>
    <w:rsid w:val="00880C0C"/>
    <w:rsid w:val="009163FC"/>
    <w:rsid w:val="00955C7A"/>
    <w:rsid w:val="00984673"/>
    <w:rsid w:val="0099702D"/>
    <w:rsid w:val="009C6DB7"/>
    <w:rsid w:val="009E3988"/>
    <w:rsid w:val="00A3453F"/>
    <w:rsid w:val="00A44432"/>
    <w:rsid w:val="00A66063"/>
    <w:rsid w:val="00A82FD9"/>
    <w:rsid w:val="00A92483"/>
    <w:rsid w:val="00A952BE"/>
    <w:rsid w:val="00AA5527"/>
    <w:rsid w:val="00AF4831"/>
    <w:rsid w:val="00B0598F"/>
    <w:rsid w:val="00B45770"/>
    <w:rsid w:val="00B80F7C"/>
    <w:rsid w:val="00BA42BD"/>
    <w:rsid w:val="00BD1FAE"/>
    <w:rsid w:val="00BE3272"/>
    <w:rsid w:val="00BE6998"/>
    <w:rsid w:val="00C00676"/>
    <w:rsid w:val="00C11AA7"/>
    <w:rsid w:val="00C22371"/>
    <w:rsid w:val="00C23338"/>
    <w:rsid w:val="00C32E97"/>
    <w:rsid w:val="00C3770C"/>
    <w:rsid w:val="00C37906"/>
    <w:rsid w:val="00CD39A3"/>
    <w:rsid w:val="00CE0D84"/>
    <w:rsid w:val="00D25B45"/>
    <w:rsid w:val="00D30382"/>
    <w:rsid w:val="00D334F8"/>
    <w:rsid w:val="00DC2ADD"/>
    <w:rsid w:val="00DC2F39"/>
    <w:rsid w:val="00DD594E"/>
    <w:rsid w:val="00DE0642"/>
    <w:rsid w:val="00DF2303"/>
    <w:rsid w:val="00E12883"/>
    <w:rsid w:val="00E51BD1"/>
    <w:rsid w:val="00E56B43"/>
    <w:rsid w:val="00E65BD4"/>
    <w:rsid w:val="00E759A8"/>
    <w:rsid w:val="00EA343A"/>
    <w:rsid w:val="00ED0223"/>
    <w:rsid w:val="00F06685"/>
    <w:rsid w:val="00F15F3D"/>
    <w:rsid w:val="00F41ACA"/>
    <w:rsid w:val="00F436F7"/>
    <w:rsid w:val="00F86141"/>
    <w:rsid w:val="00FA238B"/>
    <w:rsid w:val="00FA3F85"/>
    <w:rsid w:val="00FB0A29"/>
    <w:rsid w:val="00FB1F11"/>
    <w:rsid w:val="00FC1028"/>
    <w:rsid w:val="00FD2FE0"/>
    <w:rsid w:val="00FD34C2"/>
    <w:rsid w:val="00FE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B826C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583C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83C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83C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83C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83C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83C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83C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83C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83C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583C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583C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583C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583C7C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583C7C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583C7C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583C7C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583C7C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583C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583C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583C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83C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583C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83C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583C7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83C7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583C7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83C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583C7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583C7C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0556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3">
    <w:name w:val="رأس الصفحة Char"/>
    <w:basedOn w:val="a0"/>
    <w:link w:val="aa"/>
    <w:uiPriority w:val="99"/>
    <w:rsid w:val="0005562F"/>
  </w:style>
  <w:style w:type="paragraph" w:styleId="ab">
    <w:name w:val="footer"/>
    <w:basedOn w:val="a"/>
    <w:link w:val="Char4"/>
    <w:uiPriority w:val="99"/>
    <w:unhideWhenUsed/>
    <w:rsid w:val="000556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4">
    <w:name w:val="تذييل الصفحة Char"/>
    <w:basedOn w:val="a0"/>
    <w:link w:val="ab"/>
    <w:uiPriority w:val="99"/>
    <w:rsid w:val="0005562F"/>
  </w:style>
  <w:style w:type="table" w:styleId="ac">
    <w:name w:val="Table Grid"/>
    <w:basedOn w:val="a1"/>
    <w:uiPriority w:val="39"/>
    <w:rsid w:val="00FD2F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1"/>
    <w:qFormat/>
    <w:rsid w:val="00FD2FE0"/>
    <w:pPr>
      <w:spacing w:after="0" w:line="240" w:lineRule="auto"/>
    </w:pPr>
  </w:style>
  <w:style w:type="character" w:styleId="Hyperlink">
    <w:name w:val="Hyperlink"/>
    <w:basedOn w:val="a0"/>
    <w:uiPriority w:val="99"/>
    <w:unhideWhenUsed/>
    <w:rsid w:val="00510BCE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510B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jbatm.urnammuacademy.org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creativecommons.org/licenses/by/4.0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2025-07-22T21:24:00Z</dcterms:created>
  <dcterms:modified xsi:type="dcterms:W3CDTF">2025-08-18T11:27:00Z</dcterms:modified>
</cp:coreProperties>
</file>